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7A6E" w:rsidRPr="00B17313" w:rsidRDefault="00CE76DC" w:rsidP="00B1731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Pr="00B17313">
        <w:rPr>
          <w:rFonts w:ascii="Times New Roman" w:hAnsi="Times New Roman" w:cs="Times New Roman"/>
          <w:sz w:val="28"/>
          <w:szCs w:val="28"/>
        </w:rPr>
        <w:t>3 класс сольфеджио</w:t>
      </w:r>
      <w:r w:rsidR="00AB6F42" w:rsidRPr="00B17313">
        <w:rPr>
          <w:rFonts w:ascii="Times New Roman" w:hAnsi="Times New Roman" w:cs="Times New Roman"/>
          <w:sz w:val="28"/>
          <w:szCs w:val="28"/>
        </w:rPr>
        <w:t xml:space="preserve"> (20-25</w:t>
      </w:r>
      <w:r w:rsidR="009A6D75" w:rsidRPr="00B17313">
        <w:rPr>
          <w:rFonts w:ascii="Times New Roman" w:hAnsi="Times New Roman" w:cs="Times New Roman"/>
          <w:sz w:val="28"/>
          <w:szCs w:val="28"/>
        </w:rPr>
        <w:t xml:space="preserve"> апреля)</w:t>
      </w:r>
    </w:p>
    <w:p w:rsidR="00CE76DC" w:rsidRPr="00B17313" w:rsidRDefault="00CE76DC" w:rsidP="00B173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7313">
        <w:rPr>
          <w:rFonts w:ascii="Times New Roman" w:hAnsi="Times New Roman" w:cs="Times New Roman"/>
          <w:sz w:val="28"/>
          <w:szCs w:val="28"/>
        </w:rPr>
        <w:t xml:space="preserve">1 Рабочая тетрадь Г. </w:t>
      </w:r>
      <w:proofErr w:type="spellStart"/>
      <w:r w:rsidRPr="00B17313">
        <w:rPr>
          <w:rFonts w:ascii="Times New Roman" w:hAnsi="Times New Roman" w:cs="Times New Roman"/>
          <w:sz w:val="28"/>
          <w:szCs w:val="28"/>
        </w:rPr>
        <w:t>Калининой</w:t>
      </w:r>
      <w:proofErr w:type="spellEnd"/>
      <w:r w:rsidRPr="00B17313">
        <w:rPr>
          <w:rFonts w:ascii="Times New Roman" w:hAnsi="Times New Roman" w:cs="Times New Roman"/>
          <w:sz w:val="28"/>
          <w:szCs w:val="28"/>
        </w:rPr>
        <w:t>, стр</w:t>
      </w:r>
      <w:r w:rsidR="00AB6F42" w:rsidRPr="00B17313">
        <w:rPr>
          <w:rFonts w:ascii="Times New Roman" w:hAnsi="Times New Roman" w:cs="Times New Roman"/>
          <w:sz w:val="28"/>
          <w:szCs w:val="28"/>
        </w:rPr>
        <w:t xml:space="preserve">3- 6- правила, виды </w:t>
      </w:r>
      <w:r w:rsidRPr="00B17313">
        <w:rPr>
          <w:rFonts w:ascii="Times New Roman" w:hAnsi="Times New Roman" w:cs="Times New Roman"/>
          <w:sz w:val="28"/>
          <w:szCs w:val="28"/>
        </w:rPr>
        <w:t>трезвучий</w:t>
      </w:r>
      <w:r w:rsidR="00AB6F42" w:rsidRPr="00B17313">
        <w:rPr>
          <w:rFonts w:ascii="Times New Roman" w:hAnsi="Times New Roman" w:cs="Times New Roman"/>
          <w:sz w:val="28"/>
          <w:szCs w:val="28"/>
        </w:rPr>
        <w:t>, их строение</w:t>
      </w:r>
    </w:p>
    <w:p w:rsidR="00CE76DC" w:rsidRPr="00B17313" w:rsidRDefault="00CE76DC" w:rsidP="00B173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7313">
        <w:rPr>
          <w:rFonts w:ascii="Times New Roman" w:hAnsi="Times New Roman" w:cs="Times New Roman"/>
          <w:sz w:val="28"/>
          <w:szCs w:val="28"/>
        </w:rPr>
        <w:t xml:space="preserve">2 Рабочая тетрадь </w:t>
      </w:r>
      <w:proofErr w:type="spellStart"/>
      <w:r w:rsidRPr="00B17313">
        <w:rPr>
          <w:rFonts w:ascii="Times New Roman" w:hAnsi="Times New Roman" w:cs="Times New Roman"/>
          <w:sz w:val="28"/>
          <w:szCs w:val="28"/>
        </w:rPr>
        <w:t>с</w:t>
      </w:r>
      <w:r w:rsidR="00AB6F42" w:rsidRPr="00B17313">
        <w:rPr>
          <w:rFonts w:ascii="Times New Roman" w:hAnsi="Times New Roman" w:cs="Times New Roman"/>
          <w:sz w:val="28"/>
          <w:szCs w:val="28"/>
        </w:rPr>
        <w:t>тр</w:t>
      </w:r>
      <w:proofErr w:type="spellEnd"/>
      <w:r w:rsidR="00AB6F42" w:rsidRPr="00B17313">
        <w:rPr>
          <w:rFonts w:ascii="Times New Roman" w:hAnsi="Times New Roman" w:cs="Times New Roman"/>
          <w:sz w:val="28"/>
          <w:szCs w:val="28"/>
        </w:rPr>
        <w:t xml:space="preserve"> 25, №</w:t>
      </w:r>
      <w:r w:rsidR="00B17313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AB6F42" w:rsidRPr="00B17313">
        <w:rPr>
          <w:rFonts w:ascii="Times New Roman" w:hAnsi="Times New Roman" w:cs="Times New Roman"/>
          <w:sz w:val="28"/>
          <w:szCs w:val="28"/>
        </w:rPr>
        <w:t>9-11</w:t>
      </w:r>
    </w:p>
    <w:p w:rsidR="00CE76DC" w:rsidRPr="00B17313" w:rsidRDefault="00AB6F42" w:rsidP="00B173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7313">
        <w:rPr>
          <w:rFonts w:ascii="Times New Roman" w:hAnsi="Times New Roman" w:cs="Times New Roman"/>
          <w:sz w:val="28"/>
          <w:szCs w:val="28"/>
        </w:rPr>
        <w:t>3 смотреть видео «Ритмические упражнения»</w:t>
      </w:r>
    </w:p>
    <w:p w:rsidR="009A6D75" w:rsidRPr="00B17313" w:rsidRDefault="009A6D75" w:rsidP="00B173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6D75" w:rsidRPr="00B17313" w:rsidRDefault="009A6D75" w:rsidP="00B173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7313">
        <w:rPr>
          <w:rFonts w:ascii="Times New Roman" w:hAnsi="Times New Roman" w:cs="Times New Roman"/>
          <w:sz w:val="28"/>
          <w:szCs w:val="28"/>
        </w:rPr>
        <w:t xml:space="preserve">                                    Слушание музыки</w:t>
      </w:r>
    </w:p>
    <w:p w:rsidR="009A6D75" w:rsidRPr="00B17313" w:rsidRDefault="009A6D75" w:rsidP="00B173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7313">
        <w:rPr>
          <w:rFonts w:ascii="Times New Roman" w:hAnsi="Times New Roman" w:cs="Times New Roman"/>
          <w:sz w:val="28"/>
          <w:szCs w:val="28"/>
        </w:rPr>
        <w:t>1 тема «Музыкальные формы»</w:t>
      </w:r>
    </w:p>
    <w:p w:rsidR="009A6D75" w:rsidRPr="00B17313" w:rsidRDefault="009A6D75" w:rsidP="00B173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7313">
        <w:rPr>
          <w:rFonts w:ascii="Times New Roman" w:hAnsi="Times New Roman" w:cs="Times New Roman"/>
          <w:sz w:val="28"/>
          <w:szCs w:val="28"/>
        </w:rPr>
        <w:t>2 посмотр</w:t>
      </w:r>
      <w:r w:rsidR="00AB6F42" w:rsidRPr="00B17313">
        <w:rPr>
          <w:rFonts w:ascii="Times New Roman" w:hAnsi="Times New Roman" w:cs="Times New Roman"/>
          <w:sz w:val="28"/>
          <w:szCs w:val="28"/>
        </w:rPr>
        <w:t xml:space="preserve">еть </w:t>
      </w:r>
      <w:proofErr w:type="spellStart"/>
      <w:r w:rsidR="00AB6F42" w:rsidRPr="00B17313"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  <w:r w:rsidR="00AB6F42" w:rsidRPr="00B17313">
        <w:rPr>
          <w:rFonts w:ascii="Times New Roman" w:hAnsi="Times New Roman" w:cs="Times New Roman"/>
          <w:sz w:val="28"/>
          <w:szCs w:val="28"/>
        </w:rPr>
        <w:t xml:space="preserve"> «Форма рондо в музыке</w:t>
      </w:r>
      <w:r w:rsidRPr="00B17313">
        <w:rPr>
          <w:rFonts w:ascii="Times New Roman" w:hAnsi="Times New Roman" w:cs="Times New Roman"/>
          <w:sz w:val="28"/>
          <w:szCs w:val="28"/>
        </w:rPr>
        <w:t>» и записать в тетрадь схемы</w:t>
      </w:r>
      <w:r w:rsidR="00AB6F42" w:rsidRPr="00B17313">
        <w:rPr>
          <w:rFonts w:ascii="Times New Roman" w:hAnsi="Times New Roman" w:cs="Times New Roman"/>
          <w:sz w:val="28"/>
          <w:szCs w:val="28"/>
        </w:rPr>
        <w:t xml:space="preserve"> и прослушанные произведения</w:t>
      </w:r>
    </w:p>
    <w:sectPr w:rsidR="009A6D75" w:rsidRPr="00B17313" w:rsidSect="00C87A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E76DC"/>
    <w:rsid w:val="00155D7E"/>
    <w:rsid w:val="009A6D75"/>
    <w:rsid w:val="00AB6F42"/>
    <w:rsid w:val="00B17313"/>
    <w:rsid w:val="00C87A6E"/>
    <w:rsid w:val="00CB7BF2"/>
    <w:rsid w:val="00CE7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F5539B-AF85-4561-9D31-45B40FE49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7A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57</Words>
  <Characters>327</Characters>
  <Application>Microsoft Office Word</Application>
  <DocSecurity>0</DocSecurity>
  <Lines>2</Lines>
  <Paragraphs>1</Paragraphs>
  <ScaleCrop>false</ScaleCrop>
  <Company>Microsoft</Company>
  <LinksUpToDate>false</LinksUpToDate>
  <CharactersWithSpaces>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8</cp:revision>
  <dcterms:created xsi:type="dcterms:W3CDTF">2020-04-07T13:37:00Z</dcterms:created>
  <dcterms:modified xsi:type="dcterms:W3CDTF">2020-04-22T23:21:00Z</dcterms:modified>
</cp:coreProperties>
</file>